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36" w:rsidRPr="00D6599A" w:rsidRDefault="00D40B36" w:rsidP="00D40B36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Аннотация к рабочей программе по химии для базового уровня 8-9 класс</w:t>
      </w:r>
    </w:p>
    <w:p w:rsidR="00D40B36" w:rsidRPr="00D6599A" w:rsidRDefault="00D40B36" w:rsidP="00D40B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Рабочая программа разработана на основе авторской программы О.С.Габриеляна для 8-9 классов общеобразовательных учреждений/ О.С. Габриелян  – 4-е изд., стерео</w:t>
      </w:r>
      <w:r>
        <w:rPr>
          <w:rFonts w:ascii="Times New Roman" w:hAnsi="Times New Roman"/>
          <w:sz w:val="24"/>
          <w:szCs w:val="24"/>
        </w:rPr>
        <w:t>тип. – М.: Дрофа, 2007</w:t>
      </w:r>
      <w:r w:rsidRPr="00D6599A">
        <w:rPr>
          <w:rFonts w:ascii="Times New Roman" w:hAnsi="Times New Roman"/>
          <w:sz w:val="24"/>
          <w:szCs w:val="24"/>
        </w:rPr>
        <w:t xml:space="preserve"> и предназначена для реализации в общеобразовател</w:t>
      </w:r>
      <w:r>
        <w:rPr>
          <w:rFonts w:ascii="Times New Roman" w:hAnsi="Times New Roman"/>
          <w:sz w:val="24"/>
          <w:szCs w:val="24"/>
        </w:rPr>
        <w:t xml:space="preserve">ьном учреждении </w:t>
      </w:r>
      <w:r w:rsidRPr="00D6599A">
        <w:rPr>
          <w:rFonts w:ascii="Times New Roman" w:hAnsi="Times New Roman"/>
          <w:sz w:val="24"/>
          <w:szCs w:val="24"/>
        </w:rPr>
        <w:t xml:space="preserve">в 8-9 классах. 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примерной программы, дает четкое распределение учебных часов по разделам курса с определенной последовательностью изучения тем и разделов с учетом </w:t>
      </w:r>
      <w:proofErr w:type="spellStart"/>
      <w:r w:rsidRPr="00D6599A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6599A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учащихся. В рабочей  программе определен перечень демонстраций, лабораторных опытов, практических занятий и расчетных задач, их распределение по разделам.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–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  В результате выигрывают </w:t>
      </w:r>
      <w:proofErr w:type="gramStart"/>
      <w:r w:rsidRPr="00D6599A">
        <w:rPr>
          <w:rFonts w:ascii="Times New Roman" w:hAnsi="Times New Roman"/>
          <w:sz w:val="24"/>
          <w:szCs w:val="24"/>
        </w:rPr>
        <w:t>обе</w:t>
      </w:r>
      <w:proofErr w:type="gramEnd"/>
      <w:r w:rsidRPr="00D6599A">
        <w:rPr>
          <w:rFonts w:ascii="Times New Roman" w:hAnsi="Times New Roman"/>
          <w:sz w:val="24"/>
          <w:szCs w:val="24"/>
        </w:rPr>
        <w:t xml:space="preserve"> составляющие курса: и теория, и факты.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Программа построена с учетом реализации </w:t>
      </w:r>
      <w:proofErr w:type="spellStart"/>
      <w:r w:rsidRPr="00D6599A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связей с курсом физики 7 класса, где изучаются основные сведения о строении молекул и атомов, и биологии 6-9 классов, где дается знакомство с химической организацией  клетки и процессами обмена веществ.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Основное содержание курса 8 класса  составляют сведения о химическом элементе и формах ег</w:t>
      </w:r>
      <w:r>
        <w:rPr>
          <w:rFonts w:ascii="Times New Roman" w:hAnsi="Times New Roman"/>
          <w:sz w:val="24"/>
          <w:szCs w:val="24"/>
        </w:rPr>
        <w:t>о существования – атомах,</w:t>
      </w:r>
      <w:r w:rsidRPr="00D6599A">
        <w:rPr>
          <w:rFonts w:ascii="Times New Roman" w:hAnsi="Times New Roman"/>
          <w:sz w:val="24"/>
          <w:szCs w:val="24"/>
        </w:rPr>
        <w:t xml:space="preserve"> ионах, простых веществ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решеток), некоторых закономерностях протекания реакций и их классификации.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В содержании курса 9 класса вначале обобщенно раскрыты сведения о свойствах классов веществ – металлов и </w:t>
      </w:r>
      <w:proofErr w:type="gramStart"/>
      <w:r w:rsidRPr="00D6599A">
        <w:rPr>
          <w:rFonts w:ascii="Times New Roman" w:hAnsi="Times New Roman"/>
          <w:sz w:val="24"/>
          <w:szCs w:val="24"/>
        </w:rPr>
        <w:t>неметаллов, а</w:t>
      </w:r>
      <w:proofErr w:type="gramEnd"/>
      <w:r w:rsidRPr="00D6599A">
        <w:rPr>
          <w:rFonts w:ascii="Times New Roman" w:hAnsi="Times New Roman"/>
          <w:sz w:val="24"/>
          <w:szCs w:val="24"/>
        </w:rPr>
        <w:t xml:space="preserve"> затем подробно освещены свойства щелочных и щелочноземельных металлов и галогенов. Наряду с этим в курсе раскрываются также и свойства отдельных важных в народнохозяйственном отношении веществ. </w:t>
      </w:r>
      <w:proofErr w:type="gramStart"/>
      <w:r w:rsidRPr="00D6599A">
        <w:rPr>
          <w:rFonts w:ascii="Times New Roman" w:hAnsi="Times New Roman"/>
          <w:sz w:val="24"/>
          <w:szCs w:val="24"/>
        </w:rPr>
        <w:t>Заканчивается курс</w:t>
      </w:r>
      <w:proofErr w:type="gramEnd"/>
      <w:r w:rsidRPr="00D6599A">
        <w:rPr>
          <w:rFonts w:ascii="Times New Roman" w:hAnsi="Times New Roman"/>
          <w:sz w:val="24"/>
          <w:szCs w:val="24"/>
        </w:rPr>
        <w:t xml:space="preserve"> кратким знакомством с органическими соединениями, в основе отбора которых лежит идея генетического развития органических веществ от углеводородов до биополимеров (белков и углеводов).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6599A">
        <w:rPr>
          <w:rStyle w:val="apple-style-span"/>
          <w:rFonts w:ascii="Times New Roman" w:hAnsi="Times New Roman"/>
          <w:sz w:val="24"/>
          <w:szCs w:val="24"/>
        </w:rPr>
        <w:t>Особенности содержания обучения химии в основной школе обусловлены спецификой химии как науки и поставленными задачами. Основными проблемами химии являются изучение состава и строения веществ, зависимости их свойств от строения, получение веществ с заданными свойствами,  исследование закономерностей химических реакций и путей управления ими в целях получения веществ, материалов, энергии. Поэтому  в  рабочей  программе  по химии нашли отражение основные содержательные линии:</w:t>
      </w:r>
      <w:r w:rsidRPr="00D6599A">
        <w:rPr>
          <w:rFonts w:ascii="Times New Roman" w:hAnsi="Times New Roman"/>
          <w:sz w:val="24"/>
          <w:szCs w:val="24"/>
        </w:rPr>
        <w:br/>
      </w:r>
      <w:r w:rsidRPr="00D6599A">
        <w:rPr>
          <w:rStyle w:val="apple-style-span"/>
          <w:rFonts w:ascii="Times New Roman" w:hAnsi="Times New Roman"/>
          <w:sz w:val="24"/>
          <w:szCs w:val="24"/>
        </w:rPr>
        <w:t>· вещество — знания о составе и строении веществ, их важнейших физических и химических свойствах, биологическом действии;</w:t>
      </w:r>
      <w:r w:rsidRPr="00D6599A">
        <w:rPr>
          <w:rFonts w:ascii="Times New Roman" w:hAnsi="Times New Roman"/>
          <w:sz w:val="24"/>
          <w:szCs w:val="24"/>
        </w:rPr>
        <w:br/>
      </w:r>
      <w:r w:rsidRPr="00D6599A">
        <w:rPr>
          <w:rStyle w:val="apple-style-span"/>
          <w:rFonts w:ascii="Times New Roman" w:hAnsi="Times New Roman"/>
          <w:sz w:val="24"/>
          <w:szCs w:val="24"/>
        </w:rPr>
        <w:t>· химическая реакция — знания об условиях, в которых проявляются химические свойства веществ, способах управления химическими процессами;</w:t>
      </w:r>
      <w:r w:rsidRPr="00D6599A">
        <w:rPr>
          <w:rFonts w:ascii="Times New Roman" w:hAnsi="Times New Roman"/>
          <w:sz w:val="24"/>
          <w:szCs w:val="24"/>
        </w:rPr>
        <w:br/>
      </w:r>
      <w:r w:rsidRPr="00D6599A">
        <w:rPr>
          <w:rStyle w:val="apple-style-span"/>
          <w:rFonts w:ascii="Times New Roman" w:hAnsi="Times New Roman"/>
          <w:sz w:val="24"/>
          <w:szCs w:val="24"/>
        </w:rPr>
        <w:t>· применение веществ — знания и опыт практической деятельности с веществами, которые наиболее часто употребляются в повседневной жизни, широко используются в промышленности, сельском хозяйстве, на транспорте;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Style w:val="apple-style-span"/>
          <w:rFonts w:ascii="Times New Roman" w:hAnsi="Times New Roman"/>
          <w:sz w:val="24"/>
          <w:szCs w:val="24"/>
        </w:rPr>
        <w:t>· язык химии — система важнейших понятий химии и терминов, в которых они описываются, номенклатура неорганических веществ, т. 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обратно.</w:t>
      </w:r>
      <w:r w:rsidRPr="00D6599A">
        <w:rPr>
          <w:rFonts w:ascii="Times New Roman" w:hAnsi="Times New Roman"/>
          <w:sz w:val="24"/>
          <w:szCs w:val="24"/>
        </w:rPr>
        <w:br/>
      </w:r>
      <w:r w:rsidRPr="00D6599A">
        <w:rPr>
          <w:rStyle w:val="apple-style-span"/>
          <w:rFonts w:ascii="Times New Roman" w:hAnsi="Times New Roman"/>
          <w:sz w:val="24"/>
          <w:szCs w:val="24"/>
        </w:rPr>
        <w:lastRenderedPageBreak/>
        <w:t>Поскольку основные содержательные линии школьного курса химии тесно переплетены, содержание представлено по разделам: «Основные понятия химии (уровень атомно-молекулярных представлений)», «Периодический закон и периодическая система химических элементов Д. И. Менделеева. Строение вещества», «Многообразие химических реакций», «Многообразие веществ».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Данная программа реализована в учебниках: Габриелян О.С. Химия. 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.– М.: Дрофа, 2010</w:t>
      </w:r>
      <w:r w:rsidRPr="00D6599A">
        <w:rPr>
          <w:rFonts w:ascii="Times New Roman" w:hAnsi="Times New Roman"/>
          <w:sz w:val="24"/>
          <w:szCs w:val="24"/>
        </w:rPr>
        <w:t xml:space="preserve">; Габриелян О.С. Химия. 9 </w:t>
      </w:r>
      <w:proofErr w:type="spellStart"/>
      <w:r w:rsidRPr="00D6599A">
        <w:rPr>
          <w:rFonts w:ascii="Times New Roman" w:hAnsi="Times New Roman"/>
          <w:sz w:val="24"/>
          <w:szCs w:val="24"/>
        </w:rPr>
        <w:t>кл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 М.: Дрофа, 2009</w:t>
      </w:r>
      <w:r w:rsidRPr="00D6599A">
        <w:rPr>
          <w:rFonts w:ascii="Times New Roman" w:hAnsi="Times New Roman"/>
          <w:sz w:val="24"/>
          <w:szCs w:val="24"/>
        </w:rPr>
        <w:t>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Рабочая программа выполняет следующие основные </w:t>
      </w:r>
      <w:r w:rsidRPr="00D6599A">
        <w:rPr>
          <w:rFonts w:ascii="Times New Roman" w:hAnsi="Times New Roman"/>
          <w:b/>
          <w:sz w:val="24"/>
          <w:szCs w:val="24"/>
        </w:rPr>
        <w:t>функции: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1.Нормативная функция определяет объем и порядок преподавания учебной дисциплины.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2. Информационно-методическая функция позволяет всем участникам </w:t>
      </w:r>
      <w:proofErr w:type="gramStart"/>
      <w:r w:rsidRPr="00D6599A">
        <w:rPr>
          <w:rFonts w:ascii="Times New Roman" w:hAnsi="Times New Roman"/>
          <w:sz w:val="24"/>
          <w:szCs w:val="24"/>
        </w:rPr>
        <w:t>образовательного</w:t>
      </w:r>
      <w:proofErr w:type="gramEnd"/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3. Организационно-планирующая функция предусматривает выделение этапов обучения,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структурирование учебного материала, определение его </w:t>
      </w:r>
      <w:proofErr w:type="gramStart"/>
      <w:r w:rsidRPr="00D6599A">
        <w:rPr>
          <w:rFonts w:ascii="Times New Roman" w:hAnsi="Times New Roman"/>
          <w:sz w:val="24"/>
          <w:szCs w:val="24"/>
        </w:rPr>
        <w:t>количественных</w:t>
      </w:r>
      <w:proofErr w:type="gramEnd"/>
      <w:r w:rsidRPr="00D6599A">
        <w:rPr>
          <w:rFonts w:ascii="Times New Roman" w:hAnsi="Times New Roman"/>
          <w:sz w:val="24"/>
          <w:szCs w:val="24"/>
        </w:rPr>
        <w:t xml:space="preserve"> и качественных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характеристик на каждом из этапов, в том числе для содержательного наполнения промежуточной аттестации учащихся.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D6599A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Содержание рабочей программы структурировано по шести блокам: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Методы познания веществ и химических явлений.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Экспериментальные основы химии;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Вещество;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Химическая реакция;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Элементарные основы неорганической химии;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Первоначальные представления об органических веществах; </w:t>
      </w:r>
    </w:p>
    <w:p w:rsidR="00D40B36" w:rsidRPr="00D6599A" w:rsidRDefault="00D40B36" w:rsidP="00D40B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Химия и жизнь.</w:t>
      </w:r>
    </w:p>
    <w:p w:rsidR="00D40B36" w:rsidRPr="00D6599A" w:rsidRDefault="00D40B36" w:rsidP="00D40B36">
      <w:pPr>
        <w:pStyle w:val="1"/>
        <w:spacing w:before="0" w:line="240" w:lineRule="auto"/>
        <w:ind w:firstLine="7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D6599A">
        <w:rPr>
          <w:rFonts w:ascii="Times New Roman" w:hAnsi="Times New Roman"/>
          <w:color w:val="auto"/>
          <w:sz w:val="24"/>
          <w:szCs w:val="24"/>
        </w:rPr>
        <w:t>Цель курса -</w:t>
      </w:r>
      <w:r w:rsidRPr="00D6599A">
        <w:rPr>
          <w:rFonts w:ascii="Times New Roman" w:hAnsi="Times New Roman"/>
          <w:b w:val="0"/>
          <w:color w:val="auto"/>
          <w:sz w:val="24"/>
          <w:szCs w:val="24"/>
        </w:rPr>
        <w:t xml:space="preserve"> вооружение учащихся основами химических знаний, необходимых для повседневной жизни, производственной деятельности, продолжения образования, правильной ориентации и поведении в окружающей среде, внесение существенного вклада в развитие научного миропонимания учащихся.    </w:t>
      </w:r>
      <w:r w:rsidRPr="00D6599A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 </w:t>
      </w:r>
    </w:p>
    <w:p w:rsidR="00D40B36" w:rsidRPr="00D6599A" w:rsidRDefault="00D40B36" w:rsidP="00D40B36">
      <w:pPr>
        <w:shd w:val="clear" w:color="auto" w:fill="FFFFFF"/>
        <w:spacing w:after="0" w:line="240" w:lineRule="auto"/>
        <w:ind w:left="7" w:firstLine="835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В данной программе выражена гуманистическая и </w:t>
      </w:r>
      <w:proofErr w:type="spellStart"/>
      <w:proofErr w:type="gramStart"/>
      <w:r w:rsidRPr="00D6599A">
        <w:rPr>
          <w:rFonts w:ascii="Times New Roman" w:hAnsi="Times New Roman"/>
          <w:sz w:val="24"/>
          <w:szCs w:val="24"/>
        </w:rPr>
        <w:t>химико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- экологическая</w:t>
      </w:r>
      <w:proofErr w:type="gramEnd"/>
      <w:r w:rsidRPr="00D6599A">
        <w:rPr>
          <w:rFonts w:ascii="Times New Roman" w:hAnsi="Times New Roman"/>
          <w:sz w:val="24"/>
          <w:szCs w:val="24"/>
        </w:rPr>
        <w:t xml:space="preserve"> направленность и ориентация на развивающее обучение. В ней отражена система важнейших химических знаний, раскрыта роль химии в познании окружающего мира, в повышении уровня материальной жизни общества, в развитии его культуры, в решении важнейших проблем современности.</w:t>
      </w:r>
    </w:p>
    <w:p w:rsidR="00D40B36" w:rsidRPr="00D6599A" w:rsidRDefault="00D40B36" w:rsidP="00D40B36">
      <w:pPr>
        <w:shd w:val="clear" w:color="auto" w:fill="FFFFFF"/>
        <w:spacing w:after="0" w:line="240" w:lineRule="auto"/>
        <w:ind w:left="7" w:firstLine="835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b/>
          <w:sz w:val="24"/>
          <w:szCs w:val="24"/>
        </w:rPr>
        <w:t>Задачи курса: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• </w:t>
      </w:r>
      <w:r w:rsidRPr="00D6599A">
        <w:rPr>
          <w:rFonts w:ascii="Times New Roman" w:hAnsi="Times New Roman"/>
          <w:bCs/>
          <w:sz w:val="24"/>
          <w:szCs w:val="24"/>
        </w:rPr>
        <w:t xml:space="preserve">освоение важнейших знаний </w:t>
      </w:r>
      <w:r w:rsidRPr="00D6599A">
        <w:rPr>
          <w:rFonts w:ascii="Times New Roman" w:hAnsi="Times New Roman"/>
          <w:sz w:val="24"/>
          <w:szCs w:val="24"/>
        </w:rPr>
        <w:t>об основных понятиях и законах химии, химической символике;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• </w:t>
      </w:r>
      <w:r w:rsidRPr="00D6599A">
        <w:rPr>
          <w:rFonts w:ascii="Times New Roman" w:hAnsi="Times New Roman"/>
          <w:bCs/>
          <w:sz w:val="24"/>
          <w:szCs w:val="24"/>
        </w:rPr>
        <w:t xml:space="preserve">овладение умениями </w:t>
      </w:r>
      <w:r w:rsidRPr="00D6599A">
        <w:rPr>
          <w:rFonts w:ascii="Times New Roman" w:hAnsi="Times New Roman"/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• </w:t>
      </w:r>
      <w:r w:rsidRPr="00D6599A">
        <w:rPr>
          <w:rFonts w:ascii="Times New Roman" w:hAnsi="Times New Roman"/>
          <w:bCs/>
          <w:sz w:val="24"/>
          <w:szCs w:val="24"/>
        </w:rPr>
        <w:t xml:space="preserve">развитие </w:t>
      </w:r>
      <w:r w:rsidRPr="00D6599A">
        <w:rPr>
          <w:rFonts w:ascii="Times New Roman" w:hAnsi="Times New Roman"/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• </w:t>
      </w:r>
      <w:r w:rsidRPr="00D6599A">
        <w:rPr>
          <w:rFonts w:ascii="Times New Roman" w:hAnsi="Times New Roman"/>
          <w:bCs/>
          <w:sz w:val="24"/>
          <w:szCs w:val="24"/>
        </w:rPr>
        <w:t xml:space="preserve">воспитание </w:t>
      </w:r>
      <w:r w:rsidRPr="00D6599A">
        <w:rPr>
          <w:rFonts w:ascii="Times New Roman" w:hAnsi="Times New Roman"/>
          <w:sz w:val="24"/>
          <w:szCs w:val="24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 xml:space="preserve">• </w:t>
      </w:r>
      <w:r w:rsidRPr="00D6599A">
        <w:rPr>
          <w:rFonts w:ascii="Times New Roman" w:hAnsi="Times New Roman"/>
          <w:bCs/>
          <w:sz w:val="24"/>
          <w:szCs w:val="24"/>
        </w:rPr>
        <w:t xml:space="preserve">применение полученных знаний и умений </w:t>
      </w:r>
      <w:r w:rsidRPr="00D6599A">
        <w:rPr>
          <w:rFonts w:ascii="Times New Roman" w:hAnsi="Times New Roman"/>
          <w:sz w:val="24"/>
          <w:szCs w:val="24"/>
        </w:rPr>
        <w:t>для безопасного использования веществ и материалов в быту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D6599A">
        <w:rPr>
          <w:rFonts w:ascii="Times New Roman" w:hAnsi="Times New Roman"/>
          <w:b/>
          <w:bCs/>
          <w:sz w:val="24"/>
          <w:szCs w:val="24"/>
        </w:rPr>
        <w:t>Принципы реализации учебного предмета</w:t>
      </w:r>
    </w:p>
    <w:p w:rsidR="00D40B36" w:rsidRPr="00D6599A" w:rsidRDefault="00D40B36" w:rsidP="00D40B3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99A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содержания и процесса его усвоения;</w:t>
      </w:r>
    </w:p>
    <w:p w:rsidR="00D40B36" w:rsidRPr="00D6599A" w:rsidRDefault="00D40B36" w:rsidP="00D40B3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99A">
        <w:rPr>
          <w:rFonts w:ascii="Times New Roman" w:hAnsi="Times New Roman"/>
          <w:sz w:val="24"/>
          <w:szCs w:val="24"/>
        </w:rPr>
        <w:t>экологизации</w:t>
      </w:r>
      <w:proofErr w:type="spellEnd"/>
      <w:r w:rsidRPr="00D6599A">
        <w:rPr>
          <w:rFonts w:ascii="Times New Roman" w:hAnsi="Times New Roman"/>
          <w:sz w:val="24"/>
          <w:szCs w:val="24"/>
        </w:rPr>
        <w:t xml:space="preserve"> курса химии;</w:t>
      </w:r>
    </w:p>
    <w:p w:rsidR="00D40B36" w:rsidRPr="00D6599A" w:rsidRDefault="00D40B36" w:rsidP="00D40B3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интеграции знаний и умений;</w:t>
      </w:r>
    </w:p>
    <w:p w:rsidR="00D40B36" w:rsidRPr="00D6599A" w:rsidRDefault="00D40B36" w:rsidP="00D40B3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lastRenderedPageBreak/>
        <w:t>последовательного развития и усложнения учебного материала и способов его изучения.</w:t>
      </w:r>
    </w:p>
    <w:p w:rsidR="00D40B36" w:rsidRPr="00D6599A" w:rsidRDefault="00D40B36" w:rsidP="00D40B36">
      <w:pPr>
        <w:autoSpaceDE w:val="0"/>
        <w:autoSpaceDN w:val="0"/>
        <w:adjustRightInd w:val="0"/>
        <w:spacing w:after="0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D6599A">
        <w:rPr>
          <w:rFonts w:ascii="Times New Roman" w:hAnsi="Times New Roman"/>
          <w:b/>
          <w:bCs/>
          <w:sz w:val="24"/>
          <w:szCs w:val="24"/>
        </w:rPr>
        <w:t>Место предмета в базисном учебном плане</w:t>
      </w:r>
    </w:p>
    <w:p w:rsidR="00D40B36" w:rsidRPr="00D6599A" w:rsidRDefault="00D40B36" w:rsidP="00D40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599A">
        <w:rPr>
          <w:rFonts w:ascii="Times New Roman" w:hAnsi="Times New Roman"/>
          <w:sz w:val="24"/>
          <w:szCs w:val="24"/>
        </w:rPr>
        <w:t>Для реализации рабочей программы изучения учебного предмета «Химия» на этапе основного общего образования учебным планом школы отведено</w:t>
      </w:r>
      <w:r w:rsidRPr="00D6599A">
        <w:rPr>
          <w:rFonts w:ascii="Times New Roman" w:hAnsi="Times New Roman"/>
          <w:i/>
          <w:sz w:val="24"/>
          <w:szCs w:val="24"/>
        </w:rPr>
        <w:t xml:space="preserve"> </w:t>
      </w:r>
      <w:r w:rsidRPr="00D6599A">
        <w:rPr>
          <w:rFonts w:ascii="Times New Roman" w:hAnsi="Times New Roman"/>
          <w:sz w:val="24"/>
          <w:szCs w:val="24"/>
        </w:rPr>
        <w:t xml:space="preserve">136 часов. В том числе 68 часов в  </w:t>
      </w:r>
      <w:r w:rsidRPr="00D6599A">
        <w:rPr>
          <w:rFonts w:ascii="Times New Roman" w:hAnsi="Times New Roman"/>
          <w:sz w:val="24"/>
          <w:szCs w:val="24"/>
          <w:lang w:val="en-US"/>
        </w:rPr>
        <w:t>VIII</w:t>
      </w:r>
      <w:r w:rsidRPr="00D6599A">
        <w:rPr>
          <w:rFonts w:ascii="Times New Roman" w:hAnsi="Times New Roman"/>
          <w:sz w:val="24"/>
          <w:szCs w:val="24"/>
        </w:rPr>
        <w:t xml:space="preserve"> классе  и 68 часов в IX классе, из расчета –2 учебных часа в неделю в </w:t>
      </w:r>
      <w:r w:rsidRPr="00D6599A">
        <w:rPr>
          <w:rFonts w:ascii="Times New Roman" w:hAnsi="Times New Roman"/>
          <w:sz w:val="24"/>
          <w:szCs w:val="24"/>
          <w:lang w:val="en-US"/>
        </w:rPr>
        <w:t>VIII</w:t>
      </w:r>
      <w:r w:rsidRPr="00D6599A">
        <w:rPr>
          <w:rFonts w:ascii="Times New Roman" w:hAnsi="Times New Roman"/>
          <w:sz w:val="24"/>
          <w:szCs w:val="24"/>
        </w:rPr>
        <w:t xml:space="preserve"> классе и –2 учебных часа в неделю в IX классе. Для обеспечения 136-часового курса химии в </w:t>
      </w:r>
      <w:r w:rsidRPr="00D6599A">
        <w:rPr>
          <w:rFonts w:ascii="Times New Roman" w:hAnsi="Times New Roman"/>
          <w:sz w:val="24"/>
          <w:szCs w:val="24"/>
          <w:lang w:val="en-US"/>
        </w:rPr>
        <w:t>VIII</w:t>
      </w:r>
      <w:r w:rsidRPr="00D6599A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D6599A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D6599A">
        <w:rPr>
          <w:rFonts w:ascii="Times New Roman" w:hAnsi="Times New Roman"/>
          <w:sz w:val="24"/>
          <w:szCs w:val="24"/>
        </w:rPr>
        <w:t>Х классах по авторской программе О.С.Габриеляна отведено 136 часов федеральным базисным учебным планом.</w:t>
      </w:r>
    </w:p>
    <w:p w:rsidR="002D374E" w:rsidRDefault="002D374E"/>
    <w:sectPr w:rsidR="002D374E" w:rsidSect="002D3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7895"/>
    <w:multiLevelType w:val="hybridMultilevel"/>
    <w:tmpl w:val="6C56A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311018"/>
    <w:multiLevelType w:val="hybridMultilevel"/>
    <w:tmpl w:val="44BC72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B36"/>
    <w:rsid w:val="002D374E"/>
    <w:rsid w:val="00D4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3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0B3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B3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40B36"/>
    <w:pPr>
      <w:ind w:left="720"/>
      <w:contextualSpacing/>
    </w:pPr>
  </w:style>
  <w:style w:type="character" w:customStyle="1" w:styleId="apple-style-span">
    <w:name w:val="apple-style-span"/>
    <w:basedOn w:val="a0"/>
    <w:rsid w:val="00D40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1084</Words>
  <Characters>6183</Characters>
  <Application>Microsoft Office Word</Application>
  <DocSecurity>0</DocSecurity>
  <Lines>51</Lines>
  <Paragraphs>14</Paragraphs>
  <ScaleCrop>false</ScaleCrop>
  <Company>Пламенская СОШ</Company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1</cp:revision>
  <dcterms:created xsi:type="dcterms:W3CDTF">2015-02-16T13:45:00Z</dcterms:created>
  <dcterms:modified xsi:type="dcterms:W3CDTF">2015-02-16T13:47:00Z</dcterms:modified>
</cp:coreProperties>
</file>